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280" w:line="528" w:lineRule="exact"/>
        <w:ind w:left="0" w:right="0" w:firstLine="0"/>
        <w:jc w:val="center"/>
        <w:rPr>
          <w:sz w:val="32"/>
          <w:szCs w:val="32"/>
        </w:rPr>
      </w:pPr>
      <w:bookmarkStart w:id="0" w:name="_GoBack"/>
      <w:r>
        <w:rPr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“回</w:t>
      </w:r>
      <w:r>
        <w:rPr>
          <w:color w:val="000000"/>
          <w:spacing w:val="0"/>
          <w:w w:val="100"/>
          <w:position w:val="0"/>
          <w:sz w:val="32"/>
          <w:szCs w:val="32"/>
        </w:rPr>
        <w:t>首百年奋斗路迈向复兴新征程”港澳台</w:t>
      </w:r>
      <w:r>
        <w:rPr>
          <w:color w:val="000000"/>
          <w:spacing w:val="0"/>
          <w:w w:val="100"/>
          <w:position w:val="0"/>
          <w:sz w:val="32"/>
          <w:szCs w:val="32"/>
        </w:rPr>
        <w:br w:type="textWrapping"/>
      </w:r>
      <w:r>
        <w:rPr>
          <w:color w:val="000000"/>
          <w:spacing w:val="0"/>
          <w:w w:val="100"/>
          <w:position w:val="0"/>
          <w:sz w:val="32"/>
          <w:szCs w:val="32"/>
        </w:rPr>
        <w:t>学生携 征文翰授权书</w:t>
      </w:r>
      <w:bookmarkEnd w:id="0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09"/>
        <w:gridCol w:w="2477"/>
        <w:gridCol w:w="1661"/>
        <w:gridCol w:w="256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出生日期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手机号码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证件类型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证件号码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电子邮箱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所在学校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学生类型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1603"/>
                <w:tab w:val="left" w:pos="3734"/>
              </w:tabs>
              <w:bidi w:val="0"/>
              <w:spacing w:before="0" w:after="18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口在读本科生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□在读硕士研究生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□在读博士研究生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1603"/>
                <w:tab w:val="left" w:pos="3734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口进修生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口交换生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□校友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作品题目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作者声明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3" w:lineRule="exact"/>
              <w:ind w:left="0" w:right="0" w:firstLine="5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本人自愿参加“回首百年奋斗路迈向复兴新征程”港澳台学生主 题征文活动，承诺参与活动的作品系本人原创作品，不存在抄袭、侵犯 他人署名权、著作权及其他合法权益的行为，并做以下声明：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3" w:lineRule="exact"/>
              <w:ind w:left="0" w:right="0" w:firstLine="5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本人同意并授权活动主办方编辑、结集、印刷和宣传本人作品并使 用本人提供的照片用以宣传工作。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3" w:lineRule="exact"/>
              <w:ind w:left="0" w:right="0" w:firstLine="5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活动主办方出于促进内地（大陆）与港澳台地区教育交流等公益性 目的，如计划对活动获奖作品正式结集出版，本人同意并授权活动主办 方编辑、结集并正式出版本人作品。出版后，文章版权归出版社所有。 本人同意出版社不支付稿酬。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作者本人 签名（手签）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备注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A7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Header or footer|1"/>
    <w:basedOn w:val="1"/>
    <w:qFormat/>
    <w:uiPriority w:val="0"/>
    <w:pPr>
      <w:widowControl w:val="0"/>
      <w:shd w:val="clear" w:color="auto" w:fill="auto"/>
    </w:pPr>
    <w:rPr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2021-10-11T06:52:04Z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B99864976489435BBBF526F8B76F500A</vt:lpwstr>
  </property>
</Properties>
</file>