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C2" w:rsidRPr="00FA67F2" w:rsidRDefault="00922AC2" w:rsidP="00922AC2">
      <w:pPr>
        <w:pStyle w:val="Heading210"/>
        <w:keepNext/>
        <w:keepLines/>
        <w:spacing w:after="60" w:line="240" w:lineRule="auto"/>
        <w:jc w:val="both"/>
        <w:rPr>
          <w:rFonts w:eastAsiaTheme="minorEastAsia" w:hint="eastAsia"/>
          <w:color w:val="000000"/>
          <w:sz w:val="28"/>
          <w:szCs w:val="28"/>
          <w:lang w:eastAsia="zh-CN"/>
        </w:rPr>
      </w:pPr>
      <w:bookmarkStart w:id="0" w:name="bookmark24"/>
      <w:bookmarkStart w:id="1" w:name="bookmark25"/>
      <w:bookmarkStart w:id="2" w:name="bookmark26"/>
      <w:r w:rsidRPr="00FA67F2">
        <w:rPr>
          <w:rFonts w:eastAsiaTheme="minorEastAsia" w:hint="eastAsia"/>
          <w:color w:val="000000"/>
          <w:sz w:val="28"/>
          <w:szCs w:val="28"/>
          <w:lang w:eastAsia="zh-CN"/>
        </w:rPr>
        <w:t>附件</w:t>
      </w:r>
      <w:r w:rsidRPr="00FA67F2">
        <w:rPr>
          <w:rFonts w:eastAsiaTheme="minorEastAsia" w:hint="eastAsia"/>
          <w:color w:val="000000"/>
          <w:sz w:val="28"/>
          <w:szCs w:val="28"/>
          <w:lang w:eastAsia="zh-CN"/>
        </w:rPr>
        <w:t>1</w:t>
      </w:r>
    </w:p>
    <w:bookmarkEnd w:id="0"/>
    <w:bookmarkEnd w:id="1"/>
    <w:bookmarkEnd w:id="2"/>
    <w:p w:rsidR="00922AC2" w:rsidRPr="00365D42" w:rsidRDefault="00922AC2" w:rsidP="00922AC2">
      <w:pPr>
        <w:pStyle w:val="Bodytext10"/>
        <w:tabs>
          <w:tab w:val="left" w:pos="1616"/>
        </w:tabs>
        <w:spacing w:line="510" w:lineRule="exact"/>
        <w:ind w:firstLineChars="700" w:firstLine="210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学生军事训练营疫情防控要求</w:t>
      </w:r>
    </w:p>
    <w:p w:rsidR="00922AC2" w:rsidRDefault="00922AC2">
      <w:pPr>
        <w:rPr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  </w:t>
      </w:r>
      <w:r w:rsidRPr="00922AC2">
        <w:rPr>
          <w:sz w:val="30"/>
          <w:szCs w:val="30"/>
        </w:rPr>
        <w:t>根据浙江省新冠肺炎疫情防控工作规定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严格遵守省委、省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政府和属地疫情防控相关规定和要求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安全有序组织本次集训</w:t>
      </w:r>
      <w:r w:rsidRPr="00922AC2">
        <w:rPr>
          <w:sz w:val="30"/>
          <w:szCs w:val="30"/>
        </w:rPr>
        <w:t xml:space="preserve">, </w:t>
      </w:r>
      <w:r w:rsidRPr="00922AC2">
        <w:rPr>
          <w:sz w:val="30"/>
          <w:szCs w:val="30"/>
        </w:rPr>
        <w:t>制定以下管理规定</w:t>
      </w:r>
      <w:r w:rsidRPr="00922AC2">
        <w:rPr>
          <w:sz w:val="30"/>
          <w:szCs w:val="30"/>
        </w:rPr>
        <w:t xml:space="preserve">: </w:t>
      </w:r>
    </w:p>
    <w:p w:rsidR="00922AC2" w:rsidRDefault="00922A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922AC2">
        <w:rPr>
          <w:sz w:val="30"/>
          <w:szCs w:val="30"/>
        </w:rPr>
        <w:t>(</w:t>
      </w:r>
      <w:r w:rsidRPr="00922AC2">
        <w:rPr>
          <w:sz w:val="30"/>
          <w:szCs w:val="30"/>
        </w:rPr>
        <w:t>一</w:t>
      </w:r>
      <w:r w:rsidRPr="00922AC2">
        <w:rPr>
          <w:sz w:val="30"/>
          <w:szCs w:val="30"/>
        </w:rPr>
        <w:t>)</w:t>
      </w:r>
      <w:r w:rsidRPr="00922AC2">
        <w:rPr>
          <w:sz w:val="30"/>
          <w:szCs w:val="30"/>
        </w:rPr>
        <w:t>集训人员必须严格执行浙江省和属地有关往来人员的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疫情防控政策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报到时出具</w:t>
      </w:r>
      <w:r w:rsidRPr="00922AC2">
        <w:rPr>
          <w:sz w:val="30"/>
          <w:szCs w:val="30"/>
        </w:rPr>
        <w:t xml:space="preserve"> 48</w:t>
      </w:r>
      <w:r w:rsidRPr="00922AC2">
        <w:rPr>
          <w:sz w:val="30"/>
          <w:szCs w:val="30"/>
        </w:rPr>
        <w:t>小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时核酸检测阴性报告、</w:t>
      </w:r>
      <w:r w:rsidRPr="00922AC2">
        <w:rPr>
          <w:sz w:val="30"/>
          <w:szCs w:val="30"/>
        </w:rPr>
        <w:t xml:space="preserve">“ </w:t>
      </w:r>
      <w:r w:rsidRPr="00922AC2">
        <w:rPr>
          <w:sz w:val="30"/>
          <w:szCs w:val="30"/>
        </w:rPr>
        <w:t>健康绿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码</w:t>
      </w:r>
      <w:r w:rsidRPr="00922AC2">
        <w:rPr>
          <w:sz w:val="30"/>
          <w:szCs w:val="30"/>
        </w:rPr>
        <w:t xml:space="preserve"> ” </w:t>
      </w:r>
      <w:r w:rsidRPr="00922AC2">
        <w:rPr>
          <w:sz w:val="30"/>
          <w:szCs w:val="30"/>
        </w:rPr>
        <w:t>并测量体温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符合要求者方可参加集训。</w:t>
      </w:r>
    </w:p>
    <w:p w:rsidR="00922AC2" w:rsidRDefault="00922AC2" w:rsidP="00922AC2">
      <w:pPr>
        <w:ind w:firstLine="585"/>
        <w:rPr>
          <w:sz w:val="30"/>
          <w:szCs w:val="30"/>
        </w:rPr>
      </w:pPr>
      <w:r w:rsidRPr="00922AC2">
        <w:rPr>
          <w:sz w:val="30"/>
          <w:szCs w:val="30"/>
        </w:rPr>
        <w:t>(</w:t>
      </w:r>
      <w:r w:rsidRPr="00922AC2">
        <w:rPr>
          <w:sz w:val="30"/>
          <w:szCs w:val="30"/>
        </w:rPr>
        <w:t>二</w:t>
      </w:r>
      <w:r w:rsidRPr="00922AC2">
        <w:rPr>
          <w:sz w:val="30"/>
          <w:szCs w:val="30"/>
        </w:rPr>
        <w:t xml:space="preserve"> )</w:t>
      </w:r>
      <w:r w:rsidRPr="00922AC2">
        <w:rPr>
          <w:sz w:val="30"/>
          <w:szCs w:val="30"/>
        </w:rPr>
        <w:t>集训期间自觉佩戴防疫口罩且保持一定安全距离。</w:t>
      </w:r>
      <w:r w:rsidRPr="00922AC2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</w:p>
    <w:p w:rsidR="00922AC2" w:rsidRDefault="00922AC2" w:rsidP="00922AC2">
      <w:pPr>
        <w:ind w:firstLine="585"/>
        <w:rPr>
          <w:sz w:val="30"/>
          <w:szCs w:val="30"/>
        </w:rPr>
      </w:pPr>
      <w:r w:rsidRPr="00922AC2">
        <w:rPr>
          <w:sz w:val="30"/>
          <w:szCs w:val="30"/>
        </w:rPr>
        <w:t>(</w:t>
      </w:r>
      <w:r w:rsidRPr="00922AC2">
        <w:rPr>
          <w:sz w:val="30"/>
          <w:szCs w:val="30"/>
        </w:rPr>
        <w:t>三</w:t>
      </w:r>
      <w:r w:rsidRPr="00922AC2">
        <w:rPr>
          <w:sz w:val="30"/>
          <w:szCs w:val="30"/>
        </w:rPr>
        <w:t xml:space="preserve"> )</w:t>
      </w:r>
      <w:r w:rsidRPr="00922AC2">
        <w:rPr>
          <w:sz w:val="30"/>
          <w:szCs w:val="30"/>
        </w:rPr>
        <w:t>无新冠肺炎病史或疑似新冠肺炎病史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非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新冠肺炎密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接者或次密接者。</w:t>
      </w:r>
      <w:r w:rsidRPr="00922AC2">
        <w:rPr>
          <w:sz w:val="30"/>
          <w:szCs w:val="30"/>
        </w:rPr>
        <w:t xml:space="preserve"> </w:t>
      </w:r>
    </w:p>
    <w:p w:rsidR="00922AC2" w:rsidRDefault="00922AC2" w:rsidP="00922AC2">
      <w:pPr>
        <w:ind w:firstLine="585"/>
        <w:rPr>
          <w:sz w:val="30"/>
          <w:szCs w:val="30"/>
        </w:rPr>
      </w:pPr>
      <w:r w:rsidRPr="00922AC2">
        <w:rPr>
          <w:sz w:val="30"/>
          <w:szCs w:val="30"/>
        </w:rPr>
        <w:t>(</w:t>
      </w:r>
      <w:r w:rsidRPr="00922AC2">
        <w:rPr>
          <w:sz w:val="30"/>
          <w:szCs w:val="30"/>
        </w:rPr>
        <w:t>四</w:t>
      </w:r>
      <w:r w:rsidRPr="00922AC2">
        <w:rPr>
          <w:sz w:val="30"/>
          <w:szCs w:val="30"/>
        </w:rPr>
        <w:t xml:space="preserve"> )</w:t>
      </w:r>
      <w:r w:rsidRPr="00922AC2">
        <w:rPr>
          <w:sz w:val="30"/>
          <w:szCs w:val="30"/>
        </w:rPr>
        <w:t>过去</w:t>
      </w:r>
      <w:r>
        <w:rPr>
          <w:sz w:val="30"/>
          <w:szCs w:val="30"/>
        </w:rPr>
        <w:t xml:space="preserve"> 1</w:t>
      </w:r>
      <w:r>
        <w:rPr>
          <w:rFonts w:hint="eastAsia"/>
          <w:sz w:val="30"/>
          <w:szCs w:val="30"/>
        </w:rPr>
        <w:t>4</w:t>
      </w:r>
      <w:r w:rsidRPr="00922AC2">
        <w:rPr>
          <w:sz w:val="30"/>
          <w:szCs w:val="30"/>
        </w:rPr>
        <w:t>天没有到过来自疫情高风险地区或有病例报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告社区旅居史的人员密切接触。</w:t>
      </w:r>
    </w:p>
    <w:p w:rsidR="00922AC2" w:rsidRDefault="00922AC2" w:rsidP="00922AC2">
      <w:pPr>
        <w:ind w:firstLine="585"/>
        <w:rPr>
          <w:sz w:val="30"/>
          <w:szCs w:val="30"/>
        </w:rPr>
      </w:pPr>
      <w:r w:rsidRPr="00922AC2">
        <w:rPr>
          <w:sz w:val="30"/>
          <w:szCs w:val="30"/>
        </w:rPr>
        <w:t xml:space="preserve"> (</w:t>
      </w:r>
      <w:r w:rsidRPr="00922AC2">
        <w:rPr>
          <w:sz w:val="30"/>
          <w:szCs w:val="30"/>
        </w:rPr>
        <w:t>五</w:t>
      </w:r>
      <w:r w:rsidRPr="00922AC2">
        <w:rPr>
          <w:sz w:val="30"/>
          <w:szCs w:val="30"/>
        </w:rPr>
        <w:t xml:space="preserve"> )</w:t>
      </w:r>
      <w:r w:rsidRPr="00922AC2">
        <w:rPr>
          <w:sz w:val="30"/>
          <w:szCs w:val="30"/>
        </w:rPr>
        <w:t>无感冒发热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咳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嗽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乏力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胸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闷等症状。</w:t>
      </w:r>
    </w:p>
    <w:p w:rsidR="00922AC2" w:rsidRDefault="00922AC2" w:rsidP="00922AC2">
      <w:pPr>
        <w:ind w:firstLine="585"/>
        <w:rPr>
          <w:sz w:val="30"/>
          <w:szCs w:val="30"/>
        </w:rPr>
      </w:pPr>
      <w:r w:rsidRPr="00922AC2">
        <w:rPr>
          <w:sz w:val="30"/>
          <w:szCs w:val="30"/>
        </w:rPr>
        <w:t xml:space="preserve"> (</w:t>
      </w:r>
      <w:r w:rsidRPr="00922AC2">
        <w:rPr>
          <w:sz w:val="30"/>
          <w:szCs w:val="30"/>
        </w:rPr>
        <w:t>六</w:t>
      </w:r>
      <w:r w:rsidRPr="00922AC2">
        <w:rPr>
          <w:sz w:val="30"/>
          <w:szCs w:val="30"/>
        </w:rPr>
        <w:t xml:space="preserve"> )</w:t>
      </w:r>
      <w:r w:rsidRPr="00922AC2">
        <w:rPr>
          <w:sz w:val="30"/>
          <w:szCs w:val="30"/>
        </w:rPr>
        <w:t>倡导分区域就餐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进入餐厅及排队时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保持一定的安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全距离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并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服从管理。</w:t>
      </w:r>
    </w:p>
    <w:p w:rsidR="00922AC2" w:rsidRDefault="00922AC2" w:rsidP="00922AC2">
      <w:pPr>
        <w:ind w:firstLine="585"/>
        <w:rPr>
          <w:sz w:val="30"/>
          <w:szCs w:val="30"/>
        </w:rPr>
      </w:pPr>
      <w:r w:rsidRPr="00922AC2">
        <w:rPr>
          <w:sz w:val="30"/>
          <w:szCs w:val="30"/>
        </w:rPr>
        <w:t xml:space="preserve"> (</w:t>
      </w:r>
      <w:r w:rsidRPr="00922AC2">
        <w:rPr>
          <w:sz w:val="30"/>
          <w:szCs w:val="30"/>
        </w:rPr>
        <w:t>七</w:t>
      </w:r>
      <w:r w:rsidRPr="00922AC2">
        <w:rPr>
          <w:sz w:val="30"/>
          <w:szCs w:val="30"/>
        </w:rPr>
        <w:t xml:space="preserve"> )</w:t>
      </w:r>
      <w:r w:rsidRPr="00922AC2">
        <w:rPr>
          <w:sz w:val="30"/>
          <w:szCs w:val="30"/>
        </w:rPr>
        <w:t>集训人员自觉遵守封闭管理规定。集训期间只在指定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地点进行活动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未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经批准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不得擅自离开。</w:t>
      </w:r>
    </w:p>
    <w:p w:rsidR="005A0F65" w:rsidRPr="00922AC2" w:rsidRDefault="00922AC2" w:rsidP="00922AC2">
      <w:pPr>
        <w:ind w:firstLine="585"/>
        <w:rPr>
          <w:sz w:val="30"/>
          <w:szCs w:val="30"/>
        </w:rPr>
      </w:pPr>
      <w:r w:rsidRPr="00922AC2">
        <w:rPr>
          <w:sz w:val="30"/>
          <w:szCs w:val="30"/>
        </w:rPr>
        <w:t xml:space="preserve"> (</w:t>
      </w:r>
      <w:r w:rsidRPr="00922AC2">
        <w:rPr>
          <w:sz w:val="30"/>
          <w:szCs w:val="30"/>
        </w:rPr>
        <w:t>八</w:t>
      </w:r>
      <w:r w:rsidRPr="00922AC2">
        <w:rPr>
          <w:sz w:val="30"/>
          <w:szCs w:val="30"/>
        </w:rPr>
        <w:t xml:space="preserve"> )</w:t>
      </w:r>
      <w:r w:rsidRPr="00922AC2">
        <w:rPr>
          <w:sz w:val="30"/>
          <w:szCs w:val="30"/>
        </w:rPr>
        <w:t>如果发现疑似病例等突发状况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所有参会人员必须接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受训练营统一安排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不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得擅自行动</w:t>
      </w:r>
      <w:r w:rsidRPr="00922AC2">
        <w:rPr>
          <w:sz w:val="30"/>
          <w:szCs w:val="30"/>
        </w:rPr>
        <w:t>,</w:t>
      </w:r>
      <w:r w:rsidRPr="00922AC2">
        <w:rPr>
          <w:sz w:val="30"/>
          <w:szCs w:val="30"/>
        </w:rPr>
        <w:t>不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得发表与会议相关的不实</w:t>
      </w:r>
      <w:r w:rsidRPr="00922AC2">
        <w:rPr>
          <w:sz w:val="30"/>
          <w:szCs w:val="30"/>
        </w:rPr>
        <w:t xml:space="preserve"> </w:t>
      </w:r>
      <w:r w:rsidRPr="00922AC2">
        <w:rPr>
          <w:sz w:val="30"/>
          <w:szCs w:val="30"/>
        </w:rPr>
        <w:t>消息。</w:t>
      </w:r>
    </w:p>
    <w:sectPr w:rsidR="005A0F65" w:rsidRPr="00922AC2" w:rsidSect="005A0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59" w:rsidRDefault="00CF5459" w:rsidP="006D4ED2">
      <w:r>
        <w:separator/>
      </w:r>
    </w:p>
  </w:endnote>
  <w:endnote w:type="continuationSeparator" w:id="1">
    <w:p w:rsidR="00CF5459" w:rsidRDefault="00CF5459" w:rsidP="006D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59" w:rsidRDefault="00CF5459" w:rsidP="006D4ED2">
      <w:r>
        <w:separator/>
      </w:r>
    </w:p>
  </w:footnote>
  <w:footnote w:type="continuationSeparator" w:id="1">
    <w:p w:rsidR="00CF5459" w:rsidRDefault="00CF5459" w:rsidP="006D4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AC2"/>
    <w:rsid w:val="00545E5F"/>
    <w:rsid w:val="005A0F65"/>
    <w:rsid w:val="006D4ED2"/>
    <w:rsid w:val="00922AC2"/>
    <w:rsid w:val="00C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922AC2"/>
    <w:rPr>
      <w:rFonts w:ascii="SimSun" w:eastAsia="SimSun" w:hAnsi="SimSun" w:cs="SimSun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922AC2"/>
    <w:rPr>
      <w:rFonts w:ascii="SimSun" w:eastAsia="SimSun" w:hAnsi="SimSun" w:cs="SimSun"/>
      <w:sz w:val="42"/>
      <w:szCs w:val="4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922AC2"/>
    <w:pPr>
      <w:spacing w:line="406" w:lineRule="auto"/>
      <w:ind w:firstLine="400"/>
      <w:jc w:val="left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922AC2"/>
    <w:pPr>
      <w:spacing w:after="520" w:line="586" w:lineRule="exact"/>
      <w:jc w:val="center"/>
      <w:outlineLvl w:val="1"/>
    </w:pPr>
    <w:rPr>
      <w:rFonts w:ascii="SimSun" w:eastAsia="SimSun" w:hAnsi="SimSun" w:cs="SimSun"/>
      <w:sz w:val="42"/>
      <w:szCs w:val="42"/>
      <w:lang w:val="zh-TW" w:eastAsia="zh-TW" w:bidi="zh-TW"/>
    </w:rPr>
  </w:style>
  <w:style w:type="paragraph" w:styleId="a3">
    <w:name w:val="List Paragraph"/>
    <w:basedOn w:val="a"/>
    <w:uiPriority w:val="34"/>
    <w:qFormat/>
    <w:rsid w:val="00922AC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D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4E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4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4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李齐建</dc:creator>
  <cp:lastModifiedBy>李齐建</cp:lastModifiedBy>
  <cp:revision>3</cp:revision>
  <dcterms:created xsi:type="dcterms:W3CDTF">2022-06-20T04:00:00Z</dcterms:created>
  <dcterms:modified xsi:type="dcterms:W3CDTF">2022-06-20T05:51:00Z</dcterms:modified>
</cp:coreProperties>
</file>